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16AB0">
        <w:rPr>
          <w:rFonts w:ascii="Times New Roman" w:eastAsia="Calibri" w:hAnsi="Times New Roman" w:cs="Times New Roman"/>
          <w:b/>
          <w:sz w:val="28"/>
          <w:szCs w:val="28"/>
        </w:rPr>
        <w:t>Забайкальский край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EE753D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Совет Дульдургинского муниципального округа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16AB0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C15CB" w:rsidRPr="00E16AB0" w:rsidRDefault="007C15CB" w:rsidP="007C15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5CB" w:rsidRPr="00E16AB0" w:rsidRDefault="007C15CB" w:rsidP="007C15C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AB0">
        <w:rPr>
          <w:rFonts w:ascii="Calibri" w:eastAsia="Times New Roman" w:hAnsi="Calibri" w:cs="Times New Roman"/>
          <w:bCs/>
          <w:sz w:val="28"/>
          <w:szCs w:val="28"/>
          <w:lang w:eastAsia="ru-RU"/>
        </w:rPr>
        <w:t xml:space="preserve"> </w:t>
      </w: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«__» ______ 20__года                                                                                  № __</w:t>
      </w:r>
    </w:p>
    <w:p w:rsidR="007C15CB" w:rsidRPr="00E16AB0" w:rsidRDefault="007C15CB" w:rsidP="007C15C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r w:rsidR="00974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6A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Дульдурга</w:t>
      </w:r>
    </w:p>
    <w:p w:rsidR="007C15CB" w:rsidRPr="00E16AB0" w:rsidRDefault="007C15CB" w:rsidP="007C15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5CB" w:rsidRPr="00DD24D6" w:rsidRDefault="007C15CB" w:rsidP="007C15CB">
      <w:pPr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</w:t>
      </w:r>
      <w:r w:rsidR="001A59CB">
        <w:rPr>
          <w:rFonts w:ascii="Times New Roman" w:eastAsia="Times New Roman" w:hAnsi="Times New Roman" w:cs="Times New Roman"/>
          <w:b/>
          <w:sz w:val="28"/>
          <w:szCs w:val="28"/>
        </w:rPr>
        <w:t xml:space="preserve"> в правила землепользования и застройки</w:t>
      </w:r>
      <w:r w:rsidR="00EE753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«Бальзино» муниципального района «Дульдургинский район» в части границ населенного пункта</w:t>
      </w:r>
      <w:r w:rsidR="007A7E87">
        <w:rPr>
          <w:rFonts w:ascii="Times New Roman" w:eastAsia="Times New Roman" w:hAnsi="Times New Roman" w:cs="Times New Roman"/>
          <w:b/>
          <w:sz w:val="28"/>
          <w:szCs w:val="28"/>
        </w:rPr>
        <w:t>, утверждённый</w:t>
      </w: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решением Совета муниципального рай</w:t>
      </w:r>
      <w:r w:rsidR="00E92314">
        <w:rPr>
          <w:rFonts w:ascii="Times New Roman" w:eastAsia="Times New Roman" w:hAnsi="Times New Roman" w:cs="Times New Roman"/>
          <w:b/>
          <w:sz w:val="28"/>
          <w:szCs w:val="28"/>
        </w:rPr>
        <w:t>она «Дульдург</w:t>
      </w:r>
      <w:r w:rsidR="001A59CB">
        <w:rPr>
          <w:rFonts w:ascii="Times New Roman" w:eastAsia="Times New Roman" w:hAnsi="Times New Roman" w:cs="Times New Roman"/>
          <w:b/>
          <w:sz w:val="28"/>
          <w:szCs w:val="28"/>
        </w:rPr>
        <w:t>инский район» от 26.06.2024</w:t>
      </w:r>
      <w:r w:rsidR="00E92314">
        <w:rPr>
          <w:rFonts w:ascii="Times New Roman" w:eastAsia="Times New Roman" w:hAnsi="Times New Roman" w:cs="Times New Roman"/>
          <w:b/>
          <w:sz w:val="28"/>
          <w:szCs w:val="28"/>
        </w:rPr>
        <w:t xml:space="preserve"> г. </w:t>
      </w:r>
      <w:r w:rsidR="001A59CB">
        <w:rPr>
          <w:rFonts w:ascii="Times New Roman" w:eastAsia="Times New Roman" w:hAnsi="Times New Roman" w:cs="Times New Roman"/>
          <w:b/>
          <w:sz w:val="28"/>
          <w:szCs w:val="28"/>
        </w:rPr>
        <w:t>№ 124</w:t>
      </w:r>
      <w:r w:rsidRPr="00DD24D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C15CB" w:rsidRPr="00E16AB0" w:rsidRDefault="007C15CB" w:rsidP="007C15CB">
      <w:pPr>
        <w:spacing w:line="319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информацию управления территориального развития админис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Дульдургинского муниципального округа, руководствуясь ст.5.1, ст.31-33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РФ, Федеральным законом РФ от 06.10.2003 № 131-ФЗ «Об общих принципах организации местного самоуправления в Р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Федерации», Уставом Дульдургинского муниципального округа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C15CB" w:rsidRPr="00E16AB0" w:rsidRDefault="00E92314" w:rsidP="007C15CB">
      <w:pPr>
        <w:spacing w:line="319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муниципального округа</w:t>
      </w:r>
      <w:r w:rsidR="007C15CB"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5CB" w:rsidRPr="00E16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C15CB" w:rsidRPr="00DD24D6" w:rsidRDefault="007C15CB" w:rsidP="007C15C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D24D6">
        <w:rPr>
          <w:rFonts w:ascii="Times New Roman" w:eastAsia="Calibri" w:hAnsi="Times New Roman" w:cs="Times New Roman"/>
          <w:sz w:val="28"/>
          <w:szCs w:val="28"/>
        </w:rPr>
        <w:t>Утвер</w:t>
      </w:r>
      <w:r w:rsidR="00E92314">
        <w:rPr>
          <w:rFonts w:ascii="Times New Roman" w:eastAsia="Calibri" w:hAnsi="Times New Roman" w:cs="Times New Roman"/>
          <w:sz w:val="28"/>
          <w:szCs w:val="28"/>
        </w:rPr>
        <w:t>дить изменен</w:t>
      </w:r>
      <w:r w:rsidR="001A59CB">
        <w:rPr>
          <w:rFonts w:ascii="Times New Roman" w:eastAsia="Calibri" w:hAnsi="Times New Roman" w:cs="Times New Roman"/>
          <w:sz w:val="28"/>
          <w:szCs w:val="28"/>
        </w:rPr>
        <w:t>ия, внесённые в правила землепользования и застройки</w:t>
      </w:r>
      <w:r w:rsidRPr="00DD24D6">
        <w:rPr>
          <w:rFonts w:ascii="Times New Roman" w:eastAsia="Calibri" w:hAnsi="Times New Roman" w:cs="Times New Roman"/>
          <w:sz w:val="28"/>
          <w:szCs w:val="28"/>
        </w:rPr>
        <w:t xml:space="preserve"> сель</w:t>
      </w:r>
      <w:r w:rsidR="00E92314">
        <w:rPr>
          <w:rFonts w:ascii="Times New Roman" w:eastAsia="Calibri" w:hAnsi="Times New Roman" w:cs="Times New Roman"/>
          <w:sz w:val="28"/>
          <w:szCs w:val="28"/>
        </w:rPr>
        <w:t>ского поселения «Бальзино</w:t>
      </w:r>
      <w:r w:rsidRPr="00DD24D6">
        <w:rPr>
          <w:rFonts w:ascii="Times New Roman" w:eastAsia="Calibri" w:hAnsi="Times New Roman" w:cs="Times New Roman"/>
          <w:sz w:val="28"/>
          <w:szCs w:val="28"/>
        </w:rPr>
        <w:t>»</w:t>
      </w:r>
      <w:r w:rsidR="00E92314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«Дульдургинский район»</w:t>
      </w:r>
      <w:r w:rsidRPr="00DD24D6">
        <w:rPr>
          <w:rFonts w:ascii="Times New Roman" w:eastAsia="Calibri" w:hAnsi="Times New Roman" w:cs="Times New Roman"/>
          <w:sz w:val="28"/>
          <w:szCs w:val="28"/>
        </w:rPr>
        <w:t>, утверждённые реш</w:t>
      </w:r>
      <w:r>
        <w:rPr>
          <w:rFonts w:ascii="Times New Roman" w:eastAsia="Calibri" w:hAnsi="Times New Roman" w:cs="Times New Roman"/>
          <w:sz w:val="28"/>
          <w:szCs w:val="28"/>
        </w:rPr>
        <w:t>ением Совета муниципального райо</w:t>
      </w:r>
      <w:r w:rsidR="003C0E6E">
        <w:rPr>
          <w:rFonts w:ascii="Times New Roman" w:eastAsia="Calibri" w:hAnsi="Times New Roman" w:cs="Times New Roman"/>
          <w:sz w:val="28"/>
          <w:szCs w:val="28"/>
        </w:rPr>
        <w:t>на «Дульдургинский район» от «26» июня 2024</w:t>
      </w:r>
      <w:r w:rsidR="00E92314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C0E6E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D24D6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 w:rsidR="00E92314">
        <w:rPr>
          <w:rFonts w:ascii="Times New Roman" w:eastAsia="Calibri" w:hAnsi="Times New Roman" w:cs="Times New Roman"/>
          <w:sz w:val="28"/>
          <w:szCs w:val="28"/>
        </w:rPr>
        <w:t>части границ населенного пункта</w:t>
      </w:r>
      <w:r w:rsidR="00974DCB">
        <w:rPr>
          <w:rFonts w:ascii="Times New Roman" w:eastAsia="Calibri" w:hAnsi="Times New Roman" w:cs="Times New Roman"/>
          <w:sz w:val="28"/>
          <w:szCs w:val="28"/>
        </w:rPr>
        <w:t xml:space="preserve"> в новой редакции согласно приложению</w:t>
      </w:r>
      <w:r w:rsidRPr="00DD24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CB" w:rsidRPr="00E16AB0" w:rsidRDefault="007C15CB" w:rsidP="007C15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данное решение на официальном </w:t>
      </w:r>
      <w:r w:rsidR="00E923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администрации Дульдургинского муниципального округа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 </w:t>
      </w:r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duldurga</w:t>
      </w:r>
      <w:proofErr w:type="spellEnd"/>
      <w:r w:rsidR="00974DCB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16A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CB" w:rsidRPr="00E16AB0" w:rsidRDefault="007C15CB" w:rsidP="007C15C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 вступает в силу после его  официального опубликования (обнародования)</w:t>
      </w:r>
    </w:p>
    <w:p w:rsidR="007C15CB" w:rsidRPr="00E16AB0" w:rsidRDefault="007C15CB" w:rsidP="007C1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5CB" w:rsidRPr="00E16AB0" w:rsidRDefault="00974DCB" w:rsidP="007C15C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муниципального округа</w:t>
      </w:r>
      <w:r w:rsidR="007C15CB" w:rsidRPr="00E16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Д.Д. Мижитдоржиев</w:t>
      </w: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5CB" w:rsidRPr="00E16AB0" w:rsidRDefault="007C15CB" w:rsidP="007C1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5E43" w:rsidRDefault="00535E43">
      <w:bookmarkStart w:id="0" w:name="_GoBack"/>
      <w:bookmarkEnd w:id="0"/>
    </w:p>
    <w:sectPr w:rsidR="00535E43" w:rsidSect="00E7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CB"/>
    <w:rsid w:val="001A59CB"/>
    <w:rsid w:val="003C0E6E"/>
    <w:rsid w:val="00535E43"/>
    <w:rsid w:val="007A7E87"/>
    <w:rsid w:val="007C15CB"/>
    <w:rsid w:val="00974DCB"/>
    <w:rsid w:val="00E92314"/>
    <w:rsid w:val="00E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586B0-FFE0-48DB-9B55-41FFE5BF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2026-06-17T01:04:00Z</dcterms:created>
  <dcterms:modified xsi:type="dcterms:W3CDTF">2026-06-17T01:04:00Z</dcterms:modified>
</cp:coreProperties>
</file>